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0DDC" w:rsidRPr="008432AE" w:rsidRDefault="00530DDC" w:rsidP="00530DD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32AE">
        <w:rPr>
          <w:rFonts w:ascii="Times New Roman" w:hAnsi="Times New Roman" w:cs="Times New Roman"/>
          <w:b/>
          <w:sz w:val="28"/>
          <w:szCs w:val="28"/>
        </w:rPr>
        <w:t>Порядок денний</w:t>
      </w:r>
    </w:p>
    <w:p w:rsidR="00530DDC" w:rsidRPr="008432AE" w:rsidRDefault="00530DDC" w:rsidP="00530DDC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432AE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засідання виконкому Київської районної в </w:t>
      </w:r>
      <w:proofErr w:type="spellStart"/>
      <w:r w:rsidRPr="008432AE">
        <w:rPr>
          <w:rFonts w:ascii="Times New Roman" w:hAnsi="Times New Roman" w:cs="Times New Roman"/>
          <w:b/>
          <w:sz w:val="28"/>
          <w:szCs w:val="28"/>
          <w:lang w:val="uk-UA"/>
        </w:rPr>
        <w:t>м.Полтаві</w:t>
      </w:r>
      <w:proofErr w:type="spellEnd"/>
      <w:r w:rsidRPr="008432A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ради</w:t>
      </w:r>
    </w:p>
    <w:p w:rsidR="006D6855" w:rsidRPr="008432AE" w:rsidRDefault="0094712A" w:rsidP="00530DD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32AE">
        <w:rPr>
          <w:rFonts w:ascii="Times New Roman" w:hAnsi="Times New Roman" w:cs="Times New Roman"/>
          <w:b/>
          <w:sz w:val="28"/>
          <w:szCs w:val="28"/>
          <w:lang w:val="ru-RU"/>
        </w:rPr>
        <w:t>27</w:t>
      </w:r>
      <w:r w:rsidR="00963A51" w:rsidRPr="008432AE">
        <w:rPr>
          <w:rFonts w:ascii="Times New Roman" w:hAnsi="Times New Roman" w:cs="Times New Roman"/>
          <w:b/>
          <w:sz w:val="28"/>
          <w:szCs w:val="28"/>
        </w:rPr>
        <w:t>.06.</w:t>
      </w:r>
      <w:r w:rsidR="00530DDC" w:rsidRPr="008432AE">
        <w:rPr>
          <w:rFonts w:ascii="Times New Roman" w:hAnsi="Times New Roman" w:cs="Times New Roman"/>
          <w:b/>
          <w:sz w:val="28"/>
          <w:szCs w:val="28"/>
        </w:rPr>
        <w:t>2023</w:t>
      </w:r>
    </w:p>
    <w:p w:rsidR="00530DDC" w:rsidRDefault="00530DDC"/>
    <w:tbl>
      <w:tblPr>
        <w:tblW w:w="878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851"/>
        <w:gridCol w:w="850"/>
        <w:gridCol w:w="4820"/>
        <w:gridCol w:w="2268"/>
      </w:tblGrid>
      <w:tr w:rsidR="008432AE" w:rsidRPr="00B87375" w:rsidTr="008432AE">
        <w:trPr>
          <w:trHeight w:val="574"/>
        </w:trPr>
        <w:tc>
          <w:tcPr>
            <w:tcW w:w="851" w:type="dxa"/>
          </w:tcPr>
          <w:p w:rsidR="008432AE" w:rsidRPr="00B87375" w:rsidRDefault="008432AE" w:rsidP="00537C7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737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з/п</w:t>
            </w:r>
          </w:p>
        </w:tc>
        <w:tc>
          <w:tcPr>
            <w:tcW w:w="850" w:type="dxa"/>
          </w:tcPr>
          <w:p w:rsidR="008432AE" w:rsidRPr="00B87375" w:rsidRDefault="008432AE" w:rsidP="00537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737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ріш.</w:t>
            </w:r>
          </w:p>
        </w:tc>
        <w:tc>
          <w:tcPr>
            <w:tcW w:w="4820" w:type="dxa"/>
          </w:tcPr>
          <w:p w:rsidR="008432AE" w:rsidRPr="00B87375" w:rsidRDefault="008432AE" w:rsidP="00537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737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Зміст питань</w:t>
            </w:r>
          </w:p>
        </w:tc>
        <w:tc>
          <w:tcPr>
            <w:tcW w:w="2268" w:type="dxa"/>
          </w:tcPr>
          <w:p w:rsidR="008432AE" w:rsidRPr="00B87375" w:rsidRDefault="008432AE" w:rsidP="00537C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Хто готує </w:t>
            </w:r>
          </w:p>
        </w:tc>
      </w:tr>
      <w:tr w:rsidR="008432AE" w:rsidRPr="008432AE" w:rsidTr="008432AE">
        <w:trPr>
          <w:trHeight w:val="530"/>
        </w:trPr>
        <w:tc>
          <w:tcPr>
            <w:tcW w:w="851" w:type="dxa"/>
          </w:tcPr>
          <w:p w:rsidR="008432AE" w:rsidRPr="008432AE" w:rsidRDefault="008432AE" w:rsidP="007C6C1E">
            <w:pPr>
              <w:pStyle w:val="a4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32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850" w:type="dxa"/>
          </w:tcPr>
          <w:p w:rsidR="008432AE" w:rsidRPr="008432AE" w:rsidRDefault="008432AE" w:rsidP="00537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32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162</w:t>
            </w:r>
          </w:p>
        </w:tc>
        <w:tc>
          <w:tcPr>
            <w:tcW w:w="4820" w:type="dxa"/>
          </w:tcPr>
          <w:p w:rsidR="008432AE" w:rsidRPr="008432AE" w:rsidRDefault="008432AE" w:rsidP="00537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32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 затвердження </w:t>
            </w:r>
            <w:proofErr w:type="spellStart"/>
            <w:r w:rsidRPr="008432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погоджен</w:t>
            </w:r>
            <w:proofErr w:type="spellEnd"/>
            <w:r w:rsidRPr="008432A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ь</w:t>
            </w:r>
            <w:r w:rsidRPr="008432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виїзду дітей за межі Україні</w:t>
            </w:r>
          </w:p>
        </w:tc>
        <w:tc>
          <w:tcPr>
            <w:tcW w:w="2268" w:type="dxa"/>
            <w:vMerge w:val="restart"/>
          </w:tcPr>
          <w:p w:rsidR="008432AE" w:rsidRPr="008432AE" w:rsidRDefault="008432AE" w:rsidP="008432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8432A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Служба </w:t>
            </w:r>
            <w:proofErr w:type="gramStart"/>
            <w:r w:rsidRPr="008432A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у</w:t>
            </w:r>
            <w:proofErr w:type="gramEnd"/>
            <w:r w:rsidRPr="008432A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справах</w:t>
            </w:r>
            <w:bookmarkStart w:id="0" w:name="_GoBack"/>
            <w:bookmarkEnd w:id="0"/>
            <w:r w:rsidRPr="008432A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8432A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дітей</w:t>
            </w:r>
            <w:proofErr w:type="spellEnd"/>
          </w:p>
        </w:tc>
      </w:tr>
      <w:tr w:rsidR="008432AE" w:rsidRPr="008432AE" w:rsidTr="008432AE">
        <w:trPr>
          <w:trHeight w:val="1002"/>
        </w:trPr>
        <w:tc>
          <w:tcPr>
            <w:tcW w:w="851" w:type="dxa"/>
          </w:tcPr>
          <w:p w:rsidR="008432AE" w:rsidRPr="008432AE" w:rsidRDefault="008432AE" w:rsidP="007C6C1E">
            <w:pPr>
              <w:pStyle w:val="a4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32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850" w:type="dxa"/>
          </w:tcPr>
          <w:p w:rsidR="008432AE" w:rsidRPr="008432AE" w:rsidRDefault="008432AE" w:rsidP="00537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32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163</w:t>
            </w:r>
          </w:p>
        </w:tc>
        <w:tc>
          <w:tcPr>
            <w:tcW w:w="4820" w:type="dxa"/>
          </w:tcPr>
          <w:p w:rsidR="008432AE" w:rsidRPr="008432AE" w:rsidRDefault="008432AE" w:rsidP="00537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32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здійснення правочинів стосовно нерухомого майна, право власності на яке, або право користування якими мають діти</w:t>
            </w:r>
          </w:p>
        </w:tc>
        <w:tc>
          <w:tcPr>
            <w:tcW w:w="2268" w:type="dxa"/>
            <w:vMerge/>
          </w:tcPr>
          <w:p w:rsidR="008432AE" w:rsidRPr="008432AE" w:rsidRDefault="008432AE" w:rsidP="00843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</w:p>
        </w:tc>
      </w:tr>
      <w:tr w:rsidR="008432AE" w:rsidRPr="008432AE" w:rsidTr="008432AE">
        <w:trPr>
          <w:trHeight w:val="779"/>
        </w:trPr>
        <w:tc>
          <w:tcPr>
            <w:tcW w:w="851" w:type="dxa"/>
          </w:tcPr>
          <w:p w:rsidR="008432AE" w:rsidRPr="008432AE" w:rsidRDefault="008432AE" w:rsidP="007C6C1E">
            <w:pPr>
              <w:pStyle w:val="a4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</w:tcPr>
          <w:p w:rsidR="008432AE" w:rsidRPr="008432AE" w:rsidRDefault="008432AE" w:rsidP="00537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32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164</w:t>
            </w:r>
          </w:p>
        </w:tc>
        <w:tc>
          <w:tcPr>
            <w:tcW w:w="4820" w:type="dxa"/>
          </w:tcPr>
          <w:p w:rsidR="008432AE" w:rsidRPr="008432AE" w:rsidRDefault="008432AE" w:rsidP="008432AE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32AE">
              <w:rPr>
                <w:rFonts w:ascii="Times New Roman" w:hAnsi="Times New Roman" w:cs="Times New Roman"/>
                <w:sz w:val="28"/>
                <w:szCs w:val="28"/>
              </w:rPr>
              <w:t>Про негайне відібрання дітей</w:t>
            </w:r>
            <w:r w:rsidRPr="008432A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432AE">
              <w:rPr>
                <w:rFonts w:ascii="Times New Roman" w:hAnsi="Times New Roman" w:cs="Times New Roman"/>
                <w:sz w:val="28"/>
                <w:szCs w:val="28"/>
              </w:rPr>
              <w:t>у батьків та їх влаштування</w:t>
            </w:r>
            <w:r w:rsidRPr="008432A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268" w:type="dxa"/>
            <w:vMerge/>
          </w:tcPr>
          <w:p w:rsidR="008432AE" w:rsidRPr="008432AE" w:rsidRDefault="008432AE" w:rsidP="00843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</w:p>
        </w:tc>
      </w:tr>
      <w:tr w:rsidR="008432AE" w:rsidRPr="008432AE" w:rsidTr="008432AE">
        <w:trPr>
          <w:trHeight w:val="503"/>
        </w:trPr>
        <w:tc>
          <w:tcPr>
            <w:tcW w:w="851" w:type="dxa"/>
          </w:tcPr>
          <w:p w:rsidR="008432AE" w:rsidRPr="008432AE" w:rsidRDefault="008432AE" w:rsidP="007C6C1E">
            <w:pPr>
              <w:pStyle w:val="a4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</w:tcPr>
          <w:p w:rsidR="008432AE" w:rsidRPr="008432AE" w:rsidRDefault="008432AE" w:rsidP="00537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32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165</w:t>
            </w:r>
          </w:p>
        </w:tc>
        <w:tc>
          <w:tcPr>
            <w:tcW w:w="4820" w:type="dxa"/>
          </w:tcPr>
          <w:p w:rsidR="008432AE" w:rsidRPr="008432AE" w:rsidRDefault="008432AE" w:rsidP="0094712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432AE">
              <w:rPr>
                <w:rFonts w:ascii="Times New Roman" w:hAnsi="Times New Roman" w:cs="Times New Roman"/>
                <w:sz w:val="28"/>
                <w:szCs w:val="28"/>
              </w:rPr>
              <w:t xml:space="preserve">Про затвердження подання щодо </w:t>
            </w:r>
            <w:proofErr w:type="spellStart"/>
            <w:r w:rsidRPr="008432AE">
              <w:rPr>
                <w:rFonts w:ascii="Times New Roman" w:hAnsi="Times New Roman" w:cs="Times New Roman"/>
                <w:sz w:val="28"/>
                <w:szCs w:val="28"/>
              </w:rPr>
              <w:t>Ванярхи</w:t>
            </w:r>
            <w:proofErr w:type="spellEnd"/>
            <w:r w:rsidRPr="008432AE">
              <w:rPr>
                <w:rFonts w:ascii="Times New Roman" w:hAnsi="Times New Roman" w:cs="Times New Roman"/>
                <w:sz w:val="28"/>
                <w:szCs w:val="28"/>
              </w:rPr>
              <w:t xml:space="preserve"> В.І.</w:t>
            </w:r>
          </w:p>
        </w:tc>
        <w:tc>
          <w:tcPr>
            <w:tcW w:w="2268" w:type="dxa"/>
            <w:vMerge w:val="restart"/>
          </w:tcPr>
          <w:p w:rsidR="008432AE" w:rsidRPr="008432AE" w:rsidRDefault="008432AE" w:rsidP="008432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32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Управління соціального захисту населення.</w:t>
            </w:r>
          </w:p>
        </w:tc>
      </w:tr>
      <w:tr w:rsidR="008432AE" w:rsidRPr="008432AE" w:rsidTr="008432AE">
        <w:trPr>
          <w:trHeight w:val="503"/>
        </w:trPr>
        <w:tc>
          <w:tcPr>
            <w:tcW w:w="851" w:type="dxa"/>
          </w:tcPr>
          <w:p w:rsidR="008432AE" w:rsidRPr="008432AE" w:rsidRDefault="008432AE" w:rsidP="007C6C1E">
            <w:pPr>
              <w:pStyle w:val="a4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</w:tcPr>
          <w:p w:rsidR="008432AE" w:rsidRPr="008432AE" w:rsidRDefault="008432AE" w:rsidP="00537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32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166</w:t>
            </w:r>
          </w:p>
        </w:tc>
        <w:tc>
          <w:tcPr>
            <w:tcW w:w="4820" w:type="dxa"/>
          </w:tcPr>
          <w:p w:rsidR="008432AE" w:rsidRPr="008432AE" w:rsidRDefault="008432AE" w:rsidP="0094712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432AE">
              <w:rPr>
                <w:rFonts w:ascii="Times New Roman" w:hAnsi="Times New Roman" w:cs="Times New Roman"/>
                <w:sz w:val="28"/>
                <w:szCs w:val="28"/>
              </w:rPr>
              <w:t xml:space="preserve">Про затвердження подання щодо </w:t>
            </w:r>
            <w:proofErr w:type="spellStart"/>
            <w:r w:rsidRPr="008432AE">
              <w:rPr>
                <w:rFonts w:ascii="Times New Roman" w:hAnsi="Times New Roman" w:cs="Times New Roman"/>
                <w:sz w:val="28"/>
                <w:szCs w:val="28"/>
              </w:rPr>
              <w:t>Алірзаєвої</w:t>
            </w:r>
            <w:proofErr w:type="spellEnd"/>
            <w:r w:rsidRPr="008432AE">
              <w:rPr>
                <w:rFonts w:ascii="Times New Roman" w:hAnsi="Times New Roman" w:cs="Times New Roman"/>
                <w:sz w:val="28"/>
                <w:szCs w:val="28"/>
              </w:rPr>
              <w:t xml:space="preserve"> А.В.</w:t>
            </w:r>
          </w:p>
        </w:tc>
        <w:tc>
          <w:tcPr>
            <w:tcW w:w="2268" w:type="dxa"/>
            <w:vMerge/>
          </w:tcPr>
          <w:p w:rsidR="008432AE" w:rsidRPr="008432AE" w:rsidRDefault="008432AE" w:rsidP="008432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432AE" w:rsidRPr="008432AE" w:rsidTr="008432AE">
        <w:trPr>
          <w:trHeight w:val="503"/>
        </w:trPr>
        <w:tc>
          <w:tcPr>
            <w:tcW w:w="851" w:type="dxa"/>
          </w:tcPr>
          <w:p w:rsidR="008432AE" w:rsidRPr="008432AE" w:rsidRDefault="008432AE" w:rsidP="007C6C1E">
            <w:pPr>
              <w:pStyle w:val="a4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</w:tcPr>
          <w:p w:rsidR="008432AE" w:rsidRPr="008432AE" w:rsidRDefault="008432AE" w:rsidP="00537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32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167</w:t>
            </w:r>
          </w:p>
        </w:tc>
        <w:tc>
          <w:tcPr>
            <w:tcW w:w="4820" w:type="dxa"/>
          </w:tcPr>
          <w:p w:rsidR="008432AE" w:rsidRPr="008432AE" w:rsidRDefault="008432AE" w:rsidP="0094712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432AE">
              <w:rPr>
                <w:rFonts w:ascii="Times New Roman" w:hAnsi="Times New Roman" w:cs="Times New Roman"/>
                <w:sz w:val="28"/>
                <w:szCs w:val="28"/>
              </w:rPr>
              <w:t>Про затвердження подання щодо Паламарчук А.М.</w:t>
            </w:r>
          </w:p>
        </w:tc>
        <w:tc>
          <w:tcPr>
            <w:tcW w:w="2268" w:type="dxa"/>
            <w:vMerge/>
          </w:tcPr>
          <w:p w:rsidR="008432AE" w:rsidRPr="008432AE" w:rsidRDefault="008432AE" w:rsidP="008432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432AE" w:rsidRPr="008432AE" w:rsidTr="008432AE">
        <w:trPr>
          <w:trHeight w:val="503"/>
        </w:trPr>
        <w:tc>
          <w:tcPr>
            <w:tcW w:w="851" w:type="dxa"/>
          </w:tcPr>
          <w:p w:rsidR="008432AE" w:rsidRPr="008432AE" w:rsidRDefault="008432AE" w:rsidP="007C6C1E">
            <w:pPr>
              <w:pStyle w:val="a4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</w:tcPr>
          <w:p w:rsidR="008432AE" w:rsidRPr="008432AE" w:rsidRDefault="008432AE" w:rsidP="00537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32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168</w:t>
            </w:r>
          </w:p>
        </w:tc>
        <w:tc>
          <w:tcPr>
            <w:tcW w:w="4820" w:type="dxa"/>
          </w:tcPr>
          <w:p w:rsidR="008432AE" w:rsidRPr="008432AE" w:rsidRDefault="008432AE" w:rsidP="0094712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432AE">
              <w:rPr>
                <w:rFonts w:ascii="Times New Roman" w:hAnsi="Times New Roman" w:cs="Times New Roman"/>
                <w:sz w:val="28"/>
                <w:szCs w:val="28"/>
              </w:rPr>
              <w:t>Про  виплату  одноразової  грошової допомоги мобілізованим особам, які призвані на військову службу</w:t>
            </w:r>
          </w:p>
        </w:tc>
        <w:tc>
          <w:tcPr>
            <w:tcW w:w="2268" w:type="dxa"/>
            <w:vMerge/>
          </w:tcPr>
          <w:p w:rsidR="008432AE" w:rsidRPr="008432AE" w:rsidRDefault="008432AE" w:rsidP="008432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432AE" w:rsidRPr="008432AE" w:rsidTr="008432AE">
        <w:trPr>
          <w:trHeight w:val="503"/>
        </w:trPr>
        <w:tc>
          <w:tcPr>
            <w:tcW w:w="851" w:type="dxa"/>
          </w:tcPr>
          <w:p w:rsidR="008432AE" w:rsidRPr="008432AE" w:rsidRDefault="008432AE" w:rsidP="007C6C1E">
            <w:pPr>
              <w:pStyle w:val="a4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</w:tcPr>
          <w:p w:rsidR="008432AE" w:rsidRPr="008432AE" w:rsidRDefault="008432AE" w:rsidP="00537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32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169</w:t>
            </w:r>
          </w:p>
        </w:tc>
        <w:tc>
          <w:tcPr>
            <w:tcW w:w="4820" w:type="dxa"/>
          </w:tcPr>
          <w:p w:rsidR="008432AE" w:rsidRPr="008432AE" w:rsidRDefault="008432AE" w:rsidP="00963A5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432AE">
              <w:rPr>
                <w:rFonts w:ascii="Times New Roman" w:hAnsi="Times New Roman" w:cs="Times New Roman"/>
                <w:sz w:val="28"/>
                <w:szCs w:val="28"/>
              </w:rPr>
              <w:t xml:space="preserve">Про виділення коштів </w:t>
            </w:r>
          </w:p>
        </w:tc>
        <w:tc>
          <w:tcPr>
            <w:tcW w:w="2268" w:type="dxa"/>
          </w:tcPr>
          <w:p w:rsidR="008432AE" w:rsidRPr="008432AE" w:rsidRDefault="008432AE" w:rsidP="008432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32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Відділу обліку. контролю та звітності</w:t>
            </w:r>
          </w:p>
        </w:tc>
      </w:tr>
      <w:tr w:rsidR="008432AE" w:rsidRPr="008432AE" w:rsidTr="008432AE">
        <w:trPr>
          <w:trHeight w:val="503"/>
        </w:trPr>
        <w:tc>
          <w:tcPr>
            <w:tcW w:w="851" w:type="dxa"/>
          </w:tcPr>
          <w:p w:rsidR="008432AE" w:rsidRPr="008432AE" w:rsidRDefault="008432AE" w:rsidP="007C6C1E">
            <w:pPr>
              <w:pStyle w:val="a4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</w:tcPr>
          <w:p w:rsidR="008432AE" w:rsidRPr="008432AE" w:rsidRDefault="008432AE" w:rsidP="00537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32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170</w:t>
            </w:r>
          </w:p>
        </w:tc>
        <w:tc>
          <w:tcPr>
            <w:tcW w:w="4820" w:type="dxa"/>
          </w:tcPr>
          <w:p w:rsidR="008432AE" w:rsidRPr="008432AE" w:rsidRDefault="008432AE" w:rsidP="00963A5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432AE">
              <w:rPr>
                <w:rFonts w:ascii="Times New Roman" w:hAnsi="Times New Roman" w:cs="Times New Roman"/>
                <w:sz w:val="28"/>
                <w:szCs w:val="28"/>
              </w:rPr>
              <w:t>Про план роботи виконавчого комітету районної ради на третій квартал 2023 року</w:t>
            </w:r>
          </w:p>
        </w:tc>
        <w:tc>
          <w:tcPr>
            <w:tcW w:w="2268" w:type="dxa"/>
          </w:tcPr>
          <w:p w:rsidR="008432AE" w:rsidRPr="008432AE" w:rsidRDefault="008432AE" w:rsidP="008432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32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відділ організаційно-кадрового забезпечення та документообігу</w:t>
            </w:r>
          </w:p>
        </w:tc>
      </w:tr>
    </w:tbl>
    <w:p w:rsidR="00530DDC" w:rsidRPr="00442A18" w:rsidRDefault="00530DDC" w:rsidP="00530DDC">
      <w:pPr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30DDC" w:rsidRDefault="00530DDC">
      <w:pPr>
        <w:rPr>
          <w:rFonts w:ascii="Times New Roman" w:hAnsi="Times New Roman" w:cs="Times New Roman"/>
          <w:sz w:val="28"/>
          <w:szCs w:val="28"/>
        </w:rPr>
      </w:pPr>
    </w:p>
    <w:sectPr w:rsidR="00530D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D76DE5"/>
    <w:multiLevelType w:val="hybridMultilevel"/>
    <w:tmpl w:val="5CE2B9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6A86D81"/>
    <w:multiLevelType w:val="hybridMultilevel"/>
    <w:tmpl w:val="5CE2B9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B9E75D5"/>
    <w:multiLevelType w:val="hybridMultilevel"/>
    <w:tmpl w:val="76B215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D6F3E84"/>
    <w:multiLevelType w:val="hybridMultilevel"/>
    <w:tmpl w:val="5CE2B9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67B4C42"/>
    <w:multiLevelType w:val="hybridMultilevel"/>
    <w:tmpl w:val="A7BC4C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2DF3589"/>
    <w:multiLevelType w:val="hybridMultilevel"/>
    <w:tmpl w:val="5CE2B9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1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57A6"/>
    <w:rsid w:val="00092680"/>
    <w:rsid w:val="00290931"/>
    <w:rsid w:val="003342EB"/>
    <w:rsid w:val="003A01F2"/>
    <w:rsid w:val="003E56D3"/>
    <w:rsid w:val="00442A18"/>
    <w:rsid w:val="00530DDC"/>
    <w:rsid w:val="006368BF"/>
    <w:rsid w:val="006D6855"/>
    <w:rsid w:val="00756DA7"/>
    <w:rsid w:val="007C6C1E"/>
    <w:rsid w:val="008138EE"/>
    <w:rsid w:val="008172EF"/>
    <w:rsid w:val="008432AE"/>
    <w:rsid w:val="008E178C"/>
    <w:rsid w:val="00901E2F"/>
    <w:rsid w:val="0094712A"/>
    <w:rsid w:val="00963A51"/>
    <w:rsid w:val="00981B4C"/>
    <w:rsid w:val="00AB396C"/>
    <w:rsid w:val="00B557A6"/>
    <w:rsid w:val="00BC2B99"/>
    <w:rsid w:val="00E32A75"/>
    <w:rsid w:val="00E51CDA"/>
    <w:rsid w:val="00FE11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0DDC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30DDC"/>
    <w:pPr>
      <w:spacing w:after="0" w:line="240" w:lineRule="auto"/>
    </w:pPr>
    <w:rPr>
      <w:lang w:val="en-US"/>
    </w:rPr>
  </w:style>
  <w:style w:type="paragraph" w:styleId="a4">
    <w:name w:val="List Paragraph"/>
    <w:basedOn w:val="a"/>
    <w:uiPriority w:val="34"/>
    <w:qFormat/>
    <w:rsid w:val="00963A51"/>
    <w:pPr>
      <w:ind w:left="720"/>
      <w:contextualSpacing/>
    </w:pPr>
  </w:style>
  <w:style w:type="paragraph" w:styleId="a5">
    <w:name w:val="Body Text Indent"/>
    <w:basedOn w:val="a"/>
    <w:link w:val="a6"/>
    <w:rsid w:val="00442A18"/>
    <w:pPr>
      <w:suppressAutoHyphens/>
      <w:spacing w:after="0" w:line="240" w:lineRule="auto"/>
      <w:ind w:left="1985" w:hanging="1985"/>
      <w:jc w:val="both"/>
    </w:pPr>
    <w:rPr>
      <w:rFonts w:ascii="Times New Roman" w:eastAsia="Times New Roman" w:hAnsi="Times New Roman" w:cs="Times New Roman"/>
      <w:color w:val="00000A"/>
      <w:sz w:val="28"/>
      <w:szCs w:val="20"/>
      <w:lang w:eastAsia="zh-CN"/>
    </w:rPr>
  </w:style>
  <w:style w:type="character" w:customStyle="1" w:styleId="a6">
    <w:name w:val="Основной текст с отступом Знак"/>
    <w:basedOn w:val="a0"/>
    <w:link w:val="a5"/>
    <w:rsid w:val="00442A18"/>
    <w:rPr>
      <w:rFonts w:ascii="Times New Roman" w:eastAsia="Times New Roman" w:hAnsi="Times New Roman" w:cs="Times New Roman"/>
      <w:color w:val="00000A"/>
      <w:sz w:val="28"/>
      <w:szCs w:val="20"/>
      <w:lang w:val="uk-UA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0DDC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30DDC"/>
    <w:pPr>
      <w:spacing w:after="0" w:line="240" w:lineRule="auto"/>
    </w:pPr>
    <w:rPr>
      <w:lang w:val="en-US"/>
    </w:rPr>
  </w:style>
  <w:style w:type="paragraph" w:styleId="a4">
    <w:name w:val="List Paragraph"/>
    <w:basedOn w:val="a"/>
    <w:uiPriority w:val="34"/>
    <w:qFormat/>
    <w:rsid w:val="00963A51"/>
    <w:pPr>
      <w:ind w:left="720"/>
      <w:contextualSpacing/>
    </w:pPr>
  </w:style>
  <w:style w:type="paragraph" w:styleId="a5">
    <w:name w:val="Body Text Indent"/>
    <w:basedOn w:val="a"/>
    <w:link w:val="a6"/>
    <w:rsid w:val="00442A18"/>
    <w:pPr>
      <w:suppressAutoHyphens/>
      <w:spacing w:after="0" w:line="240" w:lineRule="auto"/>
      <w:ind w:left="1985" w:hanging="1985"/>
      <w:jc w:val="both"/>
    </w:pPr>
    <w:rPr>
      <w:rFonts w:ascii="Times New Roman" w:eastAsia="Times New Roman" w:hAnsi="Times New Roman" w:cs="Times New Roman"/>
      <w:color w:val="00000A"/>
      <w:sz w:val="28"/>
      <w:szCs w:val="20"/>
      <w:lang w:eastAsia="zh-CN"/>
    </w:rPr>
  </w:style>
  <w:style w:type="character" w:customStyle="1" w:styleId="a6">
    <w:name w:val="Основной текст с отступом Знак"/>
    <w:basedOn w:val="a0"/>
    <w:link w:val="a5"/>
    <w:rsid w:val="00442A18"/>
    <w:rPr>
      <w:rFonts w:ascii="Times New Roman" w:eastAsia="Times New Roman" w:hAnsi="Times New Roman" w:cs="Times New Roman"/>
      <w:color w:val="00000A"/>
      <w:sz w:val="28"/>
      <w:szCs w:val="20"/>
      <w:lang w:val="uk-UA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</TotalTime>
  <Pages>1</Pages>
  <Words>136</Words>
  <Characters>781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cp:lastPrinted>2023-07-03T08:03:00Z</cp:lastPrinted>
  <dcterms:created xsi:type="dcterms:W3CDTF">2023-05-22T10:56:00Z</dcterms:created>
  <dcterms:modified xsi:type="dcterms:W3CDTF">2023-07-03T08:08:00Z</dcterms:modified>
</cp:coreProperties>
</file>